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08" w:lineRule="exact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ПОЛОЖЕНИЕ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after="126" w:line="308" w:lineRule="exact"/>
        <w:ind w:right="668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 xml:space="preserve">о районном </w:t>
      </w:r>
      <w:r>
        <w:rPr>
          <w:rFonts w:ascii="Times New Roman" w:hAnsi="Times New Roman" w:cs="Times New Roman"/>
          <w:color w:val="000000"/>
        </w:rPr>
        <w:t>штабе</w:t>
      </w:r>
      <w:r w:rsidRPr="00B614D7">
        <w:rPr>
          <w:rFonts w:ascii="Times New Roman" w:hAnsi="Times New Roman" w:cs="Times New Roman"/>
          <w:color w:val="000000"/>
        </w:rPr>
        <w:t xml:space="preserve"> трудовых дел Советского района г</w:t>
      </w:r>
      <w:proofErr w:type="gramStart"/>
      <w:r w:rsidRPr="00B614D7">
        <w:rPr>
          <w:rFonts w:ascii="Times New Roman" w:hAnsi="Times New Roman" w:cs="Times New Roman"/>
          <w:color w:val="000000"/>
        </w:rPr>
        <w:t>.М</w:t>
      </w:r>
      <w:proofErr w:type="gramEnd"/>
      <w:r w:rsidRPr="00B614D7">
        <w:rPr>
          <w:rFonts w:ascii="Times New Roman" w:hAnsi="Times New Roman" w:cs="Times New Roman"/>
          <w:color w:val="000000"/>
        </w:rPr>
        <w:t>инска</w:t>
      </w:r>
    </w:p>
    <w:p w:rsidR="00B614D7" w:rsidRPr="00C50186" w:rsidRDefault="00B614D7" w:rsidP="00C50186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175"/>
        </w:tabs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Положение о районном штабе трудовых дел Советского района г</w:t>
      </w:r>
      <w:proofErr w:type="gramStart"/>
      <w:r w:rsidRPr="00B614D7">
        <w:rPr>
          <w:rFonts w:ascii="Times New Roman" w:hAnsi="Times New Roman" w:cs="Times New Roman"/>
          <w:color w:val="000000"/>
        </w:rPr>
        <w:t>.М</w:t>
      </w:r>
      <w:proofErr w:type="gramEnd"/>
      <w:r w:rsidRPr="00B614D7">
        <w:rPr>
          <w:rFonts w:ascii="Times New Roman" w:hAnsi="Times New Roman" w:cs="Times New Roman"/>
          <w:color w:val="000000"/>
        </w:rPr>
        <w:t>инска разработано в соответствии с Указом Президента Республики Беларусь от 18 февраля 202</w:t>
      </w:r>
      <w:r w:rsidR="00C50186">
        <w:rPr>
          <w:rStyle w:val="2Candara"/>
          <w:rFonts w:ascii="Times New Roman" w:hAnsi="Times New Roman" w:cs="Times New Roman"/>
          <w:sz w:val="30"/>
          <w:szCs w:val="30"/>
          <w:lang w:eastAsia="en-US" w:bidi="en-US"/>
        </w:rPr>
        <w:t>0</w:t>
      </w:r>
      <w:r w:rsidRPr="00B614D7">
        <w:rPr>
          <w:rFonts w:ascii="Times New Roman" w:hAnsi="Times New Roman" w:cs="Times New Roman"/>
          <w:color w:val="000000"/>
          <w:lang w:eastAsia="en-US" w:bidi="en-US"/>
        </w:rPr>
        <w:t xml:space="preserve"> </w:t>
      </w:r>
      <w:r w:rsidRPr="00B614D7">
        <w:rPr>
          <w:rFonts w:ascii="Times New Roman" w:hAnsi="Times New Roman" w:cs="Times New Roman"/>
          <w:color w:val="000000"/>
        </w:rPr>
        <w:t>№</w:t>
      </w:r>
      <w:r w:rsidR="00C50186">
        <w:rPr>
          <w:rFonts w:ascii="Times New Roman" w:hAnsi="Times New Roman" w:cs="Times New Roman"/>
          <w:color w:val="000000"/>
        </w:rPr>
        <w:t xml:space="preserve"> </w:t>
      </w:r>
      <w:r w:rsidRPr="00B614D7">
        <w:rPr>
          <w:rFonts w:ascii="Times New Roman" w:hAnsi="Times New Roman" w:cs="Times New Roman"/>
          <w:color w:val="000000"/>
        </w:rPr>
        <w:t xml:space="preserve">58 «Об организации деятельности студенческих отрядов на территории Республики Беларусь» и определяет порядок создания, задачи и организацию работы районного штаба трудовых дел Советского района г.Минска (далее </w:t>
      </w:r>
      <w:r w:rsidR="00C50186">
        <w:rPr>
          <w:rFonts w:ascii="Times New Roman" w:hAnsi="Times New Roman" w:cs="Times New Roman"/>
          <w:color w:val="000000"/>
        </w:rPr>
        <w:t>–</w:t>
      </w:r>
      <w:r w:rsidRPr="00B614D7">
        <w:rPr>
          <w:rFonts w:ascii="Times New Roman" w:hAnsi="Times New Roman" w:cs="Times New Roman"/>
          <w:color w:val="000000"/>
        </w:rPr>
        <w:t xml:space="preserve"> </w:t>
      </w:r>
      <w:r w:rsidRPr="00C50186">
        <w:rPr>
          <w:rFonts w:ascii="Times New Roman" w:hAnsi="Times New Roman" w:cs="Times New Roman"/>
          <w:color w:val="000000"/>
        </w:rPr>
        <w:t>Штаб).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175"/>
        </w:tabs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Штаб создается для координации деятельности по организации временной занятости молодежи в свободное от учебы время, в том числе в студенческих отрядах.</w:t>
      </w:r>
    </w:p>
    <w:p w:rsidR="00B614D7" w:rsidRPr="00C50186" w:rsidRDefault="00B614D7" w:rsidP="00C50186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190"/>
        </w:tabs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 xml:space="preserve">Персональный состав Штаба утверждается распоряжением главы администрации Советского района </w:t>
      </w:r>
      <w:r w:rsidR="00C50186">
        <w:rPr>
          <w:rFonts w:ascii="Times New Roman" w:hAnsi="Times New Roman" w:cs="Times New Roman"/>
          <w:color w:val="000000"/>
          <w:lang w:eastAsia="en-US" w:bidi="en-US"/>
        </w:rPr>
        <w:t>г</w:t>
      </w:r>
      <w:proofErr w:type="gramStart"/>
      <w:r w:rsidRPr="00B614D7">
        <w:rPr>
          <w:rFonts w:ascii="Times New Roman" w:hAnsi="Times New Roman" w:cs="Times New Roman"/>
          <w:color w:val="000000"/>
        </w:rPr>
        <w:t>.М</w:t>
      </w:r>
      <w:proofErr w:type="gramEnd"/>
      <w:r w:rsidRPr="00B614D7">
        <w:rPr>
          <w:rFonts w:ascii="Times New Roman" w:hAnsi="Times New Roman" w:cs="Times New Roman"/>
          <w:color w:val="000000"/>
        </w:rPr>
        <w:t xml:space="preserve">инска (далее </w:t>
      </w:r>
      <w:r w:rsidR="00C50186">
        <w:rPr>
          <w:rFonts w:ascii="Times New Roman" w:hAnsi="Times New Roman" w:cs="Times New Roman"/>
          <w:color w:val="000000"/>
        </w:rPr>
        <w:t xml:space="preserve">– </w:t>
      </w:r>
      <w:r w:rsidRPr="00C50186">
        <w:rPr>
          <w:rFonts w:ascii="Times New Roman" w:hAnsi="Times New Roman" w:cs="Times New Roman"/>
          <w:color w:val="000000"/>
        </w:rPr>
        <w:t>администрация района).</w:t>
      </w:r>
    </w:p>
    <w:p w:rsidR="00B614D7" w:rsidRPr="00C50186" w:rsidRDefault="00B614D7" w:rsidP="00C50186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190"/>
        </w:tabs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 xml:space="preserve">Руководство работой штаба осуществляет заместитель главы администрации района </w:t>
      </w:r>
      <w:r w:rsidR="00C50186">
        <w:rPr>
          <w:rFonts w:ascii="Times New Roman" w:hAnsi="Times New Roman" w:cs="Times New Roman"/>
          <w:color w:val="000000"/>
        </w:rPr>
        <w:t>– председатель Штаба</w:t>
      </w:r>
      <w:proofErr w:type="gramStart"/>
      <w:r w:rsidR="00C50186">
        <w:rPr>
          <w:rFonts w:ascii="Times New Roman" w:hAnsi="Times New Roman" w:cs="Times New Roman"/>
          <w:color w:val="000000"/>
        </w:rPr>
        <w:t>.</w:t>
      </w:r>
      <w:proofErr w:type="gramEnd"/>
      <w:r w:rsidR="00C50186">
        <w:rPr>
          <w:rFonts w:ascii="Times New Roman" w:hAnsi="Times New Roman" w:cs="Times New Roman"/>
          <w:color w:val="000000"/>
        </w:rPr>
        <w:t xml:space="preserve"> В</w:t>
      </w:r>
      <w:r w:rsidRPr="00C50186">
        <w:rPr>
          <w:rFonts w:ascii="Times New Roman" w:hAnsi="Times New Roman" w:cs="Times New Roman"/>
          <w:color w:val="000000"/>
        </w:rPr>
        <w:t xml:space="preserve"> состав Штаба входят также заместитель председателя Штаба, секретарь и члены Штаба.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190"/>
        </w:tabs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Заседания Штаба проводятся по мере необходимости председателем Штаба либо заместителем председателя Штаба. Заседание штаба считается правомочным, если на нем присутствует не менее 2/3 членов Штаба.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345"/>
        </w:tabs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Основными задачами Штаба являются: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 xml:space="preserve">содействие в реализации государственной молодежной политики в области занятости и привлечения молодежи </w:t>
      </w:r>
      <w:r w:rsidR="00EF0CE8">
        <w:rPr>
          <w:rFonts w:ascii="Times New Roman" w:hAnsi="Times New Roman" w:cs="Times New Roman"/>
          <w:color w:val="000000"/>
        </w:rPr>
        <w:t xml:space="preserve">для организации </w:t>
      </w:r>
      <w:proofErr w:type="spellStart"/>
      <w:r w:rsidR="00EF0CE8">
        <w:rPr>
          <w:rFonts w:ascii="Times New Roman" w:hAnsi="Times New Roman" w:cs="Times New Roman"/>
          <w:color w:val="000000"/>
        </w:rPr>
        <w:t>студотрядовског</w:t>
      </w:r>
      <w:r w:rsidRPr="00B614D7">
        <w:rPr>
          <w:rFonts w:ascii="Times New Roman" w:hAnsi="Times New Roman" w:cs="Times New Roman"/>
          <w:color w:val="000000"/>
        </w:rPr>
        <w:t>о</w:t>
      </w:r>
      <w:proofErr w:type="spellEnd"/>
      <w:r w:rsidRPr="00B614D7">
        <w:rPr>
          <w:rFonts w:ascii="Times New Roman" w:hAnsi="Times New Roman" w:cs="Times New Roman"/>
          <w:color w:val="000000"/>
        </w:rPr>
        <w:t xml:space="preserve"> движения;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содействие в трудоустройстве молодежи в свободное от учебы время;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75" w:lineRule="exact"/>
        <w:ind w:left="260" w:right="300" w:firstLine="66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координ</w:t>
      </w:r>
      <w:r w:rsidR="00EF0CE8">
        <w:rPr>
          <w:rFonts w:ascii="Times New Roman" w:hAnsi="Times New Roman" w:cs="Times New Roman"/>
          <w:color w:val="000000"/>
        </w:rPr>
        <w:t>ация деятельности и взаимодейст</w:t>
      </w:r>
      <w:r w:rsidRPr="00B614D7">
        <w:rPr>
          <w:rFonts w:ascii="Times New Roman" w:hAnsi="Times New Roman" w:cs="Times New Roman"/>
          <w:color w:val="000000"/>
        </w:rPr>
        <w:t>вие со штабами трудовых дел при организационных структурах ОО «БРСМ»;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75" w:lineRule="exact"/>
        <w:ind w:firstLine="920"/>
        <w:jc w:val="left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выработка предложений, направленных на повышение эффективности деятельности студенческих отрядов;</w:t>
      </w:r>
    </w:p>
    <w:p w:rsidR="00B614D7" w:rsidRPr="00B614D7" w:rsidRDefault="00B614D7" w:rsidP="00EF0CE8">
      <w:pPr>
        <w:pStyle w:val="20"/>
        <w:framePr w:w="11122" w:h="16016" w:hRule="exact" w:wrap="none" w:vAnchor="page" w:hAnchor="page" w:x="527" w:y="712"/>
        <w:shd w:val="clear" w:color="auto" w:fill="auto"/>
        <w:tabs>
          <w:tab w:val="left" w:pos="2458"/>
          <w:tab w:val="left" w:pos="5563"/>
        </w:tabs>
        <w:spacing w:line="375" w:lineRule="exact"/>
        <w:ind w:left="260" w:right="300" w:firstLine="66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координация деятельности по формированию</w:t>
      </w:r>
      <w:r w:rsidR="00EF0CE8">
        <w:rPr>
          <w:rFonts w:ascii="Times New Roman" w:hAnsi="Times New Roman" w:cs="Times New Roman"/>
          <w:color w:val="000000"/>
        </w:rPr>
        <w:t xml:space="preserve"> студенческих отрядов различной направленности </w:t>
      </w:r>
      <w:r w:rsidRPr="00B614D7">
        <w:rPr>
          <w:rFonts w:ascii="Times New Roman" w:hAnsi="Times New Roman" w:cs="Times New Roman"/>
          <w:color w:val="000000"/>
        </w:rPr>
        <w:t>(строительные, педагогические,</w:t>
      </w:r>
      <w:r w:rsidR="00EF0CE8">
        <w:rPr>
          <w:rFonts w:ascii="Times New Roman" w:hAnsi="Times New Roman" w:cs="Times New Roman"/>
        </w:rPr>
        <w:t xml:space="preserve"> </w:t>
      </w:r>
      <w:r w:rsidR="00EF0CE8">
        <w:rPr>
          <w:rFonts w:ascii="Times New Roman" w:hAnsi="Times New Roman" w:cs="Times New Roman"/>
          <w:color w:val="000000"/>
        </w:rPr>
        <w:t>сельскохозяйственные, эколог</w:t>
      </w:r>
      <w:r w:rsidRPr="00B614D7">
        <w:rPr>
          <w:rFonts w:ascii="Times New Roman" w:hAnsi="Times New Roman" w:cs="Times New Roman"/>
          <w:color w:val="000000"/>
        </w:rPr>
        <w:t>ические, сервисные, медицинские и др.);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75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поиск н</w:t>
      </w:r>
      <w:r w:rsidR="00EF0CE8">
        <w:rPr>
          <w:rFonts w:ascii="Times New Roman" w:hAnsi="Times New Roman" w:cs="Times New Roman"/>
          <w:color w:val="000000"/>
        </w:rPr>
        <w:t>овых форм и методов деятельност</w:t>
      </w:r>
      <w:r w:rsidRPr="00B614D7">
        <w:rPr>
          <w:rFonts w:ascii="Times New Roman" w:hAnsi="Times New Roman" w:cs="Times New Roman"/>
          <w:color w:val="000000"/>
        </w:rPr>
        <w:t>и студенческих отрядов.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numPr>
          <w:ilvl w:val="0"/>
          <w:numId w:val="1"/>
        </w:numPr>
        <w:shd w:val="clear" w:color="auto" w:fill="auto"/>
        <w:tabs>
          <w:tab w:val="left" w:pos="1345"/>
        </w:tabs>
        <w:spacing w:line="360" w:lineRule="exact"/>
        <w:ind w:firstLine="92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Штаб имеет право:</w:t>
      </w:r>
    </w:p>
    <w:p w:rsidR="00B614D7" w:rsidRPr="00B614D7" w:rsidRDefault="00B614D7" w:rsidP="00B614D7">
      <w:pPr>
        <w:pStyle w:val="20"/>
        <w:framePr w:w="11122" w:h="16016" w:hRule="exact" w:wrap="none" w:vAnchor="page" w:hAnchor="page" w:x="527" w:y="712"/>
        <w:shd w:val="clear" w:color="auto" w:fill="auto"/>
        <w:spacing w:line="360" w:lineRule="exact"/>
        <w:ind w:left="260" w:right="300" w:firstLine="66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запрашивать и получать в установленном порядке в пределах компетенции информацию и материалы, необходимые для осуществления деятельности Штаба;</w:t>
      </w:r>
    </w:p>
    <w:p w:rsidR="00B614D7" w:rsidRPr="00B614D7" w:rsidRDefault="00B614D7" w:rsidP="00B614D7">
      <w:pPr>
        <w:rPr>
          <w:rFonts w:ascii="Times New Roman" w:hAnsi="Times New Roman" w:cs="Times New Roman"/>
          <w:sz w:val="30"/>
          <w:szCs w:val="30"/>
        </w:rPr>
        <w:sectPr w:rsidR="00B614D7" w:rsidRPr="00B614D7">
          <w:pgSz w:w="11900" w:h="16840"/>
          <w:pgMar w:top="360" w:right="360" w:bottom="360" w:left="360" w:header="0" w:footer="3" w:gutter="0"/>
          <w:cols w:space="720"/>
        </w:sectPr>
      </w:pPr>
    </w:p>
    <w:p w:rsidR="00B614D7" w:rsidRPr="00B614D7" w:rsidRDefault="00B614D7" w:rsidP="00B614D7">
      <w:pPr>
        <w:pStyle w:val="a4"/>
        <w:framePr w:w="11168" w:h="420" w:hRule="exact" w:wrap="none" w:vAnchor="page" w:hAnchor="page" w:x="504" w:y="270"/>
        <w:shd w:val="clear" w:color="auto" w:fill="auto"/>
        <w:ind w:left="60"/>
        <w:rPr>
          <w:rFonts w:ascii="Times New Roman" w:hAnsi="Times New Roman" w:cs="Times New Roman"/>
          <w:sz w:val="30"/>
          <w:szCs w:val="30"/>
        </w:rPr>
      </w:pPr>
      <w:r w:rsidRPr="00B614D7">
        <w:rPr>
          <w:rFonts w:ascii="Times New Roman" w:hAnsi="Times New Roman" w:cs="Times New Roman"/>
          <w:color w:val="000000"/>
          <w:sz w:val="30"/>
          <w:szCs w:val="30"/>
        </w:rPr>
        <w:lastRenderedPageBreak/>
        <w:t>2</w:t>
      </w:r>
    </w:p>
    <w:p w:rsidR="00B614D7" w:rsidRPr="00B614D7" w:rsidRDefault="00B614D7" w:rsidP="00B614D7">
      <w:pPr>
        <w:pStyle w:val="20"/>
        <w:framePr w:w="11168" w:h="5838" w:hRule="exact" w:wrap="none" w:vAnchor="page" w:hAnchor="page" w:x="504" w:y="697"/>
        <w:shd w:val="clear" w:color="auto" w:fill="auto"/>
        <w:spacing w:line="390" w:lineRule="exact"/>
        <w:ind w:firstLine="84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создавать из числа членов Штаба рабочую группу по оценке деятельности студенческих отрядов, выработке предложений по предупреждению и устранению нарушений трудового законодательства, в том числе по вопросам охраны труда и технике безопасности, и определять порядок работы этой группы;</w:t>
      </w:r>
    </w:p>
    <w:p w:rsidR="00B614D7" w:rsidRPr="00B614D7" w:rsidRDefault="00B614D7" w:rsidP="00B614D7">
      <w:pPr>
        <w:pStyle w:val="20"/>
        <w:framePr w:w="11168" w:h="5838" w:hRule="exact" w:wrap="none" w:vAnchor="page" w:hAnchor="page" w:x="504" w:y="697"/>
        <w:shd w:val="clear" w:color="auto" w:fill="auto"/>
        <w:spacing w:line="390" w:lineRule="exact"/>
        <w:ind w:firstLine="84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 xml:space="preserve">привлекать в установленном законодательством порядке специалистов иных структурных подразделений администрации района для выполнения аналитических и других </w:t>
      </w:r>
      <w:proofErr w:type="gramStart"/>
      <w:r w:rsidRPr="00B614D7">
        <w:rPr>
          <w:rFonts w:ascii="Times New Roman" w:hAnsi="Times New Roman" w:cs="Times New Roman"/>
          <w:color w:val="000000"/>
        </w:rPr>
        <w:t>работ</w:t>
      </w:r>
      <w:proofErr w:type="gramEnd"/>
      <w:r w:rsidRPr="00B614D7">
        <w:rPr>
          <w:rFonts w:ascii="Times New Roman" w:hAnsi="Times New Roman" w:cs="Times New Roman"/>
          <w:color w:val="000000"/>
        </w:rPr>
        <w:t xml:space="preserve"> но вопросам</w:t>
      </w:r>
      <w:r w:rsidR="00EF0CE8">
        <w:rPr>
          <w:rFonts w:ascii="Times New Roman" w:hAnsi="Times New Roman" w:cs="Times New Roman"/>
          <w:color w:val="000000"/>
        </w:rPr>
        <w:t xml:space="preserve"> организации деятельности студенческих отрядо</w:t>
      </w:r>
      <w:r w:rsidRPr="00B614D7">
        <w:rPr>
          <w:rFonts w:ascii="Times New Roman" w:hAnsi="Times New Roman" w:cs="Times New Roman"/>
          <w:color w:val="000000"/>
        </w:rPr>
        <w:t>в.</w:t>
      </w:r>
    </w:p>
    <w:p w:rsidR="00B614D7" w:rsidRPr="00EF0CE8" w:rsidRDefault="00B614D7" w:rsidP="00EF0CE8">
      <w:pPr>
        <w:pStyle w:val="20"/>
        <w:framePr w:w="11168" w:h="5838" w:hRule="exact" w:wrap="none" w:vAnchor="page" w:hAnchor="page" w:x="504" w:y="697"/>
        <w:numPr>
          <w:ilvl w:val="0"/>
          <w:numId w:val="1"/>
        </w:numPr>
        <w:shd w:val="clear" w:color="auto" w:fill="auto"/>
        <w:tabs>
          <w:tab w:val="left" w:pos="1103"/>
        </w:tabs>
        <w:spacing w:line="375" w:lineRule="exact"/>
        <w:ind w:firstLine="84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 xml:space="preserve">Решения Штаба оформляются протоколами, которые утверждаются председателем Штаба, во время его отсутствия </w:t>
      </w:r>
      <w:r w:rsidR="00EF0CE8">
        <w:rPr>
          <w:rFonts w:ascii="Times New Roman" w:hAnsi="Times New Roman" w:cs="Times New Roman"/>
          <w:color w:val="000000"/>
        </w:rPr>
        <w:t>– заместителем председателя Ш</w:t>
      </w:r>
      <w:r w:rsidRPr="00EF0CE8">
        <w:rPr>
          <w:rFonts w:ascii="Times New Roman" w:hAnsi="Times New Roman" w:cs="Times New Roman"/>
          <w:color w:val="000000"/>
        </w:rPr>
        <w:t>таба.</w:t>
      </w:r>
    </w:p>
    <w:p w:rsidR="00B614D7" w:rsidRPr="00B614D7" w:rsidRDefault="00B614D7" w:rsidP="00B614D7">
      <w:pPr>
        <w:pStyle w:val="20"/>
        <w:framePr w:w="11168" w:h="5838" w:hRule="exact" w:wrap="none" w:vAnchor="page" w:hAnchor="page" w:x="504" w:y="697"/>
        <w:numPr>
          <w:ilvl w:val="0"/>
          <w:numId w:val="1"/>
        </w:numPr>
        <w:shd w:val="clear" w:color="auto" w:fill="auto"/>
        <w:tabs>
          <w:tab w:val="left" w:pos="1130"/>
        </w:tabs>
        <w:spacing w:line="368" w:lineRule="exact"/>
        <w:ind w:firstLine="840"/>
        <w:rPr>
          <w:rFonts w:ascii="Times New Roman" w:hAnsi="Times New Roman" w:cs="Times New Roman"/>
        </w:rPr>
      </w:pPr>
      <w:r w:rsidRPr="00B614D7">
        <w:rPr>
          <w:rFonts w:ascii="Times New Roman" w:hAnsi="Times New Roman" w:cs="Times New Roman"/>
          <w:color w:val="000000"/>
        </w:rPr>
        <w:t>Информационное обеспечение деятельности Штаба, делопроизводство и подготовку заседаний Штаба осуществляет секретарь Штаба.</w:t>
      </w:r>
    </w:p>
    <w:p w:rsidR="00B614D7" w:rsidRPr="00B614D7" w:rsidRDefault="00B614D7" w:rsidP="00B614D7">
      <w:pPr>
        <w:rPr>
          <w:rFonts w:ascii="Times New Roman" w:hAnsi="Times New Roman" w:cs="Times New Roman"/>
          <w:sz w:val="30"/>
          <w:szCs w:val="30"/>
        </w:rPr>
      </w:pPr>
    </w:p>
    <w:p w:rsidR="00ED3488" w:rsidRPr="00B614D7" w:rsidRDefault="00ED3488">
      <w:pPr>
        <w:rPr>
          <w:rFonts w:ascii="Times New Roman" w:hAnsi="Times New Roman" w:cs="Times New Roman"/>
          <w:sz w:val="30"/>
          <w:szCs w:val="30"/>
        </w:rPr>
      </w:pPr>
    </w:p>
    <w:sectPr w:rsidR="00ED3488" w:rsidRPr="00B6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51214"/>
    <w:multiLevelType w:val="multilevel"/>
    <w:tmpl w:val="5D2CBCFE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B614D7"/>
    <w:rsid w:val="00B614D7"/>
    <w:rsid w:val="00C50186"/>
    <w:rsid w:val="00ED3488"/>
    <w:rsid w:val="00EF0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B614D7"/>
    <w:rPr>
      <w:rFonts w:ascii="Sylfaen" w:eastAsia="Sylfaen" w:hAnsi="Sylfaen" w:cs="Sylfae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14D7"/>
    <w:pPr>
      <w:widowControl w:val="0"/>
      <w:shd w:val="clear" w:color="auto" w:fill="FFFFFF"/>
      <w:spacing w:after="0" w:line="780" w:lineRule="exact"/>
      <w:jc w:val="both"/>
    </w:pPr>
    <w:rPr>
      <w:rFonts w:ascii="Sylfaen" w:eastAsia="Sylfaen" w:hAnsi="Sylfaen" w:cs="Sylfaen"/>
      <w:sz w:val="30"/>
      <w:szCs w:val="30"/>
    </w:rPr>
  </w:style>
  <w:style w:type="character" w:customStyle="1" w:styleId="a3">
    <w:name w:val="Колонтитул_"/>
    <w:basedOn w:val="a0"/>
    <w:link w:val="a4"/>
    <w:locked/>
    <w:rsid w:val="00B614D7"/>
    <w:rPr>
      <w:rFonts w:ascii="Sylfaen" w:eastAsia="Sylfaen" w:hAnsi="Sylfaen" w:cs="Sylfaen"/>
      <w:sz w:val="34"/>
      <w:szCs w:val="34"/>
      <w:shd w:val="clear" w:color="auto" w:fill="FFFFFF"/>
    </w:rPr>
  </w:style>
  <w:style w:type="paragraph" w:customStyle="1" w:styleId="a4">
    <w:name w:val="Колонтитул"/>
    <w:basedOn w:val="a"/>
    <w:link w:val="a3"/>
    <w:rsid w:val="00B614D7"/>
    <w:pPr>
      <w:widowControl w:val="0"/>
      <w:shd w:val="clear" w:color="auto" w:fill="FFFFFF"/>
      <w:spacing w:after="0" w:line="390" w:lineRule="exact"/>
      <w:jc w:val="center"/>
    </w:pPr>
    <w:rPr>
      <w:rFonts w:ascii="Sylfaen" w:eastAsia="Sylfaen" w:hAnsi="Sylfaen" w:cs="Sylfaen"/>
      <w:sz w:val="34"/>
      <w:szCs w:val="34"/>
    </w:rPr>
  </w:style>
  <w:style w:type="character" w:customStyle="1" w:styleId="2Candara">
    <w:name w:val="Основной текст (2) + Candara"/>
    <w:aliases w:val="14 pt,Интервал -1 pt"/>
    <w:basedOn w:val="2"/>
    <w:rsid w:val="00B614D7"/>
    <w:rPr>
      <w:rFonts w:ascii="Candara" w:eastAsia="Candara" w:hAnsi="Candara" w:cs="Candara"/>
      <w:color w:val="000000"/>
      <w:spacing w:val="-20"/>
      <w:w w:val="100"/>
      <w:position w:val="0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Ideolog_2</dc:creator>
  <cp:keywords/>
  <dc:description/>
  <cp:lastModifiedBy>Ideolog_2</cp:lastModifiedBy>
  <cp:revision>2</cp:revision>
  <cp:lastPrinted>2026-07-30T13:38:00Z</cp:lastPrinted>
  <dcterms:created xsi:type="dcterms:W3CDTF">2026-07-30T13:15:00Z</dcterms:created>
  <dcterms:modified xsi:type="dcterms:W3CDTF">2026-07-30T14:17:00Z</dcterms:modified>
</cp:coreProperties>
</file>