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2F" w:rsidRPr="008D072F" w:rsidRDefault="008D072F" w:rsidP="008D072F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111111"/>
          <w:sz w:val="32"/>
          <w:szCs w:val="32"/>
          <w:lang w:eastAsia="ru-RU"/>
        </w:rPr>
      </w:pPr>
      <w:r w:rsidRPr="008D072F">
        <w:rPr>
          <w:rFonts w:ascii="inherit" w:eastAsia="Times New Roman" w:hAnsi="inherit" w:cs="Arial"/>
          <w:b/>
          <w:bCs/>
          <w:color w:val="111111"/>
          <w:sz w:val="32"/>
          <w:szCs w:val="32"/>
          <w:lang w:eastAsia="ru-RU"/>
        </w:rPr>
        <w:t>ПАМЯТКА</w:t>
      </w:r>
    </w:p>
    <w:p w:rsidR="008D072F" w:rsidRDefault="008D072F" w:rsidP="008D072F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</w:pPr>
    </w:p>
    <w:p w:rsidR="008D072F" w:rsidRDefault="008D072F" w:rsidP="008D072F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</w:pPr>
    </w:p>
    <w:p w:rsidR="008D072F" w:rsidRPr="008D072F" w:rsidRDefault="008D072F" w:rsidP="008D07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D07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Коррупция — </w:t>
      </w:r>
      <w:r w:rsidRPr="008D0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умышленное использование государственным должностным лицом своего служебного положения и связанных с ним возможностей, сопряженное с противоправным получением имущества или другой выгоды в виде услуги, покровительства, обещания преимущества для себя или для третьих лиц, а равно подкуп государственного должностного лица путем предоставления ему имущества или другой выгоды в виде услуги, покровительства, обещания преимущества для него или для третьих лиц с</w:t>
      </w:r>
      <w:proofErr w:type="gramEnd"/>
      <w:r w:rsidRPr="008D0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тем, чтобы это государственное должностное лицо совершило действия или воздержалось от их совершения при исполнении своих служебных (трудовых) обязанностей (Закон РБ от 15.07.2015 № 305-З «О борьбе с коррупцией»).</w:t>
      </w:r>
    </w:p>
    <w:p w:rsidR="008D072F" w:rsidRPr="008D072F" w:rsidRDefault="008D072F" w:rsidP="008D07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8D072F" w:rsidRPr="008D072F" w:rsidRDefault="008D072F" w:rsidP="008D07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7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ВИДЫ КОРРУПЦИОННЫХ ПРАВОНАРУШЕНИЙ</w:t>
      </w:r>
    </w:p>
    <w:p w:rsidR="008D072F" w:rsidRPr="008D072F" w:rsidRDefault="008D072F" w:rsidP="008D07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7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Административные правонарушения:</w:t>
      </w:r>
    </w:p>
    <w:p w:rsidR="008D072F" w:rsidRPr="008D072F" w:rsidRDefault="008D072F" w:rsidP="008D072F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нарушение законодательства об обращении граждан и юридических лиц – статья 9.13 Кодекса Республики Беларусь об административных правонарушениях (далее – </w:t>
      </w:r>
      <w:proofErr w:type="spellStart"/>
      <w:r w:rsidRPr="008D0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КоАП</w:t>
      </w:r>
      <w:proofErr w:type="spellEnd"/>
      <w:r w:rsidRPr="008D0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); </w:t>
      </w:r>
    </w:p>
    <w:p w:rsidR="00984813" w:rsidRDefault="008D072F" w:rsidP="008D072F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нарушение законодательства об административных процедурах – статья 9.26 </w:t>
      </w:r>
      <w:proofErr w:type="spellStart"/>
      <w:r w:rsidRPr="008D0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КоАП</w:t>
      </w:r>
      <w:proofErr w:type="spellEnd"/>
      <w:r w:rsidRPr="008D0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</w:p>
    <w:p w:rsidR="008D072F" w:rsidRPr="008D072F" w:rsidRDefault="008D072F" w:rsidP="008D072F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мелкое хищение – статья 10.05 </w:t>
      </w:r>
      <w:proofErr w:type="spellStart"/>
      <w:r w:rsidRPr="008D0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КоАП</w:t>
      </w:r>
      <w:proofErr w:type="spellEnd"/>
      <w:r w:rsidRPr="008D0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</w:p>
    <w:p w:rsidR="008D072F" w:rsidRPr="008D072F" w:rsidRDefault="008D072F" w:rsidP="008D072F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нарушение порядка использования средств бюджета, государственных внебюджетных фондов либо организации государственных закупок товаров (работ  услуг) – статья 11.16 </w:t>
      </w:r>
      <w:proofErr w:type="spellStart"/>
      <w:r w:rsidRPr="008D0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КоАП</w:t>
      </w:r>
      <w:proofErr w:type="spellEnd"/>
      <w:r w:rsidRPr="008D0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</w:p>
    <w:p w:rsidR="008D072F" w:rsidRPr="008D072F" w:rsidRDefault="008D072F" w:rsidP="008D072F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уклонение от погашения кредиторской задолженности – статья 11.18 </w:t>
      </w:r>
      <w:proofErr w:type="spellStart"/>
      <w:r w:rsidRPr="008D0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КоАП</w:t>
      </w:r>
      <w:proofErr w:type="spellEnd"/>
      <w:r w:rsidRPr="008D0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072F" w:rsidRPr="008D072F" w:rsidRDefault="008D072F" w:rsidP="008D07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7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Преступления</w:t>
      </w:r>
      <w:r w:rsidRPr="008D0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D072F" w:rsidRPr="008D072F" w:rsidRDefault="008D072F" w:rsidP="008D072F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злоупотребление властью или служебными полномочиями – статья 424 Уголовного кодекса Республики Беларусь (далее — УК РБ); </w:t>
      </w:r>
    </w:p>
    <w:p w:rsidR="008D072F" w:rsidRPr="008D072F" w:rsidRDefault="008D072F" w:rsidP="008D072F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бездействие должностного лица – статья 425 УК РБ; </w:t>
      </w:r>
    </w:p>
    <w:p w:rsidR="008D072F" w:rsidRPr="008D072F" w:rsidRDefault="008D072F" w:rsidP="008D072F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превышение власти или служебных полномочий – статья 426 УК РБ; </w:t>
      </w:r>
    </w:p>
    <w:p w:rsidR="008D072F" w:rsidRPr="008D072F" w:rsidRDefault="008D072F" w:rsidP="008D072F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служебный подлог – статья 427 УК РБ;</w:t>
      </w:r>
    </w:p>
    <w:p w:rsidR="008D072F" w:rsidRPr="008D072F" w:rsidRDefault="008D072F" w:rsidP="008D072F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служебная халатность – статья 428 УК РБ; </w:t>
      </w:r>
    </w:p>
    <w:p w:rsidR="008D072F" w:rsidRPr="008D072F" w:rsidRDefault="008D072F" w:rsidP="008D072F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незаконное участие в предпринимательской деятельности – статья 429 УК РБ; получение взятки – статья 430 УК РБ; </w:t>
      </w:r>
    </w:p>
    <w:p w:rsidR="008D072F" w:rsidRPr="008D072F" w:rsidRDefault="008D072F" w:rsidP="008D072F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дача взятки – статья 431 УК РБ; </w:t>
      </w:r>
    </w:p>
    <w:p w:rsidR="008D072F" w:rsidRPr="008D072F" w:rsidRDefault="008D072F" w:rsidP="008D072F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посредничество во взяточничестве – статья 432 УК РБ; </w:t>
      </w:r>
    </w:p>
    <w:p w:rsidR="008D072F" w:rsidRPr="008D072F" w:rsidRDefault="008D072F" w:rsidP="008D072F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принятие незаконного вознаграждения – статья 433 УК РБ.</w:t>
      </w:r>
    </w:p>
    <w:p w:rsidR="008D072F" w:rsidRPr="008D072F" w:rsidRDefault="008D072F" w:rsidP="008D07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:rsidR="008D072F" w:rsidRPr="008D072F" w:rsidRDefault="008D072F" w:rsidP="008D07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7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lastRenderedPageBreak/>
        <w:t>Наиболее часто встречаемыми коррупционными преступлениями являются: получение взятки, дача взятки, посредничество во взяточничестве.</w:t>
      </w:r>
    </w:p>
    <w:p w:rsidR="008D072F" w:rsidRPr="008D072F" w:rsidRDefault="008D072F" w:rsidP="008D07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8D072F" w:rsidRPr="008D072F" w:rsidRDefault="008D072F" w:rsidP="008D07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D07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ВЗЯТКОЙ МОГУТ БЫТЬ: </w:t>
      </w:r>
      <w:r w:rsidRPr="008D0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предметы –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недвижимость;</w:t>
      </w:r>
      <w:proofErr w:type="gramEnd"/>
      <w:r w:rsidRPr="008D0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услуги и выгоды –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8D072F" w:rsidRDefault="008D072F" w:rsidP="008D07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8D072F" w:rsidRPr="008D072F" w:rsidRDefault="008D072F" w:rsidP="008D07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7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ВАШИ ДЕЙСТВИЯ В СЛУЧАЕ ПРЕДЛОЖЕНИЯ ВЗЯТКИ:</w:t>
      </w:r>
    </w:p>
    <w:p w:rsidR="008D072F" w:rsidRPr="008D072F" w:rsidRDefault="008D072F" w:rsidP="008D072F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ведите себя крайне осторожно, вежли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во, </w:t>
      </w:r>
      <w:r w:rsidRPr="008D0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8D072F" w:rsidRPr="008D072F" w:rsidRDefault="008D072F" w:rsidP="008D072F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внимательно выслушайте и точно запомните предложенные Вам условия (размеры сумм, наименование товаров и характер услуг, сроки и способы передачи взятки, форму коммерческого подкупа, последовательность решения вопросов);</w:t>
      </w:r>
    </w:p>
    <w:p w:rsidR="008D072F" w:rsidRPr="008D072F" w:rsidRDefault="008D072F" w:rsidP="008D072F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берите инициативу в разговоре на себя, позволяйте потенци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альному </w:t>
      </w:r>
      <w:r w:rsidRPr="008D0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сообщить Вам как можно больше информации;</w:t>
      </w:r>
    </w:p>
    <w:p w:rsidR="008D072F" w:rsidRPr="008D072F" w:rsidRDefault="008D072F" w:rsidP="008D072F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наличии у Вас диктофона постарайтесь записать (скрытно) предложение о взятке.</w:t>
      </w:r>
    </w:p>
    <w:p w:rsidR="008D072F" w:rsidRPr="008D072F" w:rsidRDefault="008D072F" w:rsidP="008D07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7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ПОСЛЕ СВЕРШИВШЕГОСЯ ФАКТА ПРЕДЛОЖЕНИЯ ВЗЯТКИ НЕОБХОДИМО:</w:t>
      </w:r>
    </w:p>
    <w:p w:rsidR="008D072F" w:rsidRPr="008D072F" w:rsidRDefault="008D072F" w:rsidP="008D072F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Обратиться с письменным сообщением о готовящемся преступлении в органы прокуратуры либо органы МВД, в котором точно указать:</w:t>
      </w:r>
    </w:p>
    <w:p w:rsidR="008D072F" w:rsidRPr="008D072F" w:rsidRDefault="008D072F" w:rsidP="008D072F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из должностных лиц или граждан (ФИО, должность, учреждение) предлагает Вам взятку;</w:t>
      </w:r>
    </w:p>
    <w:p w:rsidR="008D072F" w:rsidRPr="008D072F" w:rsidRDefault="008D072F" w:rsidP="008D072F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какова сумма и характер предлагаемой взятки;</w:t>
      </w:r>
    </w:p>
    <w:p w:rsidR="008D072F" w:rsidRPr="008D072F" w:rsidRDefault="008D072F" w:rsidP="008D072F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какие конкретно действия (или бездействие) Вам предлагают взятку;</w:t>
      </w:r>
    </w:p>
    <w:p w:rsidR="008D072F" w:rsidRPr="008D072F" w:rsidRDefault="008D072F" w:rsidP="008D072F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какое время, в каком месте и каким образом должна произойти непосредственная передача взятки;</w:t>
      </w:r>
    </w:p>
    <w:p w:rsidR="008D072F" w:rsidRPr="008D072F" w:rsidRDefault="008D072F" w:rsidP="008D072F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дальнейшем действовать в соответствии с указаниями правоохранительного органа.</w:t>
      </w:r>
    </w:p>
    <w:p w:rsidR="006045B0" w:rsidRPr="008D072F" w:rsidRDefault="006045B0">
      <w:pPr>
        <w:rPr>
          <w:rFonts w:ascii="Times New Roman" w:hAnsi="Times New Roman" w:cs="Times New Roman"/>
          <w:sz w:val="28"/>
          <w:szCs w:val="28"/>
        </w:rPr>
      </w:pPr>
    </w:p>
    <w:sectPr w:rsidR="006045B0" w:rsidRPr="008D072F" w:rsidSect="008D072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E1E36"/>
    <w:multiLevelType w:val="multilevel"/>
    <w:tmpl w:val="8FD097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8D072F"/>
    <w:rsid w:val="006045B0"/>
    <w:rsid w:val="008D072F"/>
    <w:rsid w:val="0098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72F"/>
    <w:rPr>
      <w:b/>
      <w:bCs/>
    </w:rPr>
  </w:style>
  <w:style w:type="character" w:styleId="a5">
    <w:name w:val="Emphasis"/>
    <w:basedOn w:val="a0"/>
    <w:uiPriority w:val="20"/>
    <w:qFormat/>
    <w:rsid w:val="008D07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Волкова</cp:lastModifiedBy>
  <cp:revision>1</cp:revision>
  <cp:lastPrinted>2019-01-03T07:45:00Z</cp:lastPrinted>
  <dcterms:created xsi:type="dcterms:W3CDTF">2019-01-03T07:31:00Z</dcterms:created>
  <dcterms:modified xsi:type="dcterms:W3CDTF">2019-01-03T07:46:00Z</dcterms:modified>
</cp:coreProperties>
</file>